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34B0" w:rsidRDefault="006E34B0" w:rsidP="006E34B0">
      <w:pPr>
        <w:rPr>
          <w:lang w:val="en-US"/>
        </w:rPr>
      </w:pPr>
      <w:r w:rsidRPr="003E0DAF">
        <w:rPr>
          <w:lang w:val="en-US"/>
        </w:rPr>
        <w:t>Joint Venture Agreement</w:t>
      </w:r>
    </w:p>
    <w:p w:rsidR="006E34B0" w:rsidRPr="003E0DAF" w:rsidRDefault="006E34B0" w:rsidP="006E34B0">
      <w:pPr>
        <w:rPr>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This agreement entered into this</w:t>
      </w:r>
      <w:r w:rsidRPr="003E0DAF">
        <w:rPr>
          <w:rFonts w:ascii="Times New Roman" w:hAnsi="Times New Roman" w:cs="Times New Roman"/>
          <w:lang w:val="en-US"/>
        </w:rPr>
        <w:tab/>
        <w:t xml:space="preserve">day of </w:t>
      </w:r>
      <w:r>
        <w:rPr>
          <w:rFonts w:ascii="Times New Roman" w:hAnsi="Times New Roman" w:cs="Times New Roman"/>
          <w:lang w:val="en-US"/>
        </w:rPr>
        <w:t xml:space="preserve">    </w:t>
      </w:r>
      <w:r w:rsidRPr="003E0DAF">
        <w:rPr>
          <w:rFonts w:ascii="Times New Roman" w:hAnsi="Times New Roman" w:cs="Times New Roman"/>
          <w:lang w:val="en-US"/>
        </w:rPr>
        <w:tab/>
        <w:t>, 20</w:t>
      </w:r>
      <w:r>
        <w:rPr>
          <w:rFonts w:ascii="Times New Roman" w:hAnsi="Times New Roman" w:cs="Times New Roman"/>
          <w:lang w:val="en-US"/>
        </w:rPr>
        <w:t xml:space="preserve">   </w:t>
      </w:r>
      <w:r w:rsidRPr="003E0DAF">
        <w:rPr>
          <w:rFonts w:ascii="Times New Roman" w:hAnsi="Times New Roman" w:cs="Times New Roman"/>
          <w:lang w:val="en-US"/>
        </w:rPr>
        <w:t>, by and between</w:t>
      </w:r>
      <w:r>
        <w:rPr>
          <w:rFonts w:ascii="Times New Roman" w:hAnsi="Times New Roman" w:cs="Times New Roman"/>
          <w:lang w:val="en-US"/>
        </w:rPr>
        <w:t xml:space="preserve">                         </w:t>
      </w:r>
      <w:r w:rsidRPr="003E0DAF">
        <w:rPr>
          <w:rFonts w:ascii="Times New Roman" w:hAnsi="Times New Roman" w:cs="Times New Roman"/>
          <w:lang w:val="en-US"/>
        </w:rPr>
        <w:t>, party of the first part, and</w:t>
      </w:r>
      <w:r w:rsidRPr="003E0DAF">
        <w:rPr>
          <w:rFonts w:ascii="Times New Roman" w:hAnsi="Times New Roman" w:cs="Times New Roman"/>
          <w:lang w:val="en-US"/>
        </w:rPr>
        <w:tab/>
      </w:r>
      <w:r>
        <w:rPr>
          <w:rFonts w:ascii="Times New Roman" w:hAnsi="Times New Roman" w:cs="Times New Roman"/>
          <w:lang w:val="en-US"/>
        </w:rPr>
        <w:t xml:space="preserve">                         </w:t>
      </w:r>
      <w:r w:rsidRPr="003E0DAF">
        <w:rPr>
          <w:rFonts w:ascii="Times New Roman" w:hAnsi="Times New Roman" w:cs="Times New Roman"/>
          <w:lang w:val="en-US"/>
        </w:rPr>
        <w:t>,</w:t>
      </w:r>
      <w:r>
        <w:rPr>
          <w:rFonts w:ascii="Times New Roman" w:hAnsi="Times New Roman" w:cs="Times New Roman"/>
          <w:lang w:val="en-US"/>
        </w:rPr>
        <w:t xml:space="preserve"> </w:t>
      </w:r>
      <w:r w:rsidRPr="003E0DAF">
        <w:rPr>
          <w:rFonts w:ascii="Times New Roman" w:hAnsi="Times New Roman" w:cs="Times New Roman"/>
          <w:lang w:val="en-US"/>
        </w:rPr>
        <w:t>party of the second part.</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proofErr w:type="spellStart"/>
      <w:r w:rsidRPr="003E0DAF">
        <w:rPr>
          <w:rFonts w:ascii="Times New Roman" w:hAnsi="Times New Roman" w:cs="Times New Roman"/>
          <w:lang w:val="en-US"/>
        </w:rPr>
        <w:t>Witnesseth</w:t>
      </w:r>
      <w:proofErr w:type="spellEnd"/>
      <w:r w:rsidRPr="003E0DAF">
        <w:rPr>
          <w:rFonts w:ascii="Times New Roman" w:hAnsi="Times New Roman" w:cs="Times New Roman"/>
          <w:lang w:val="en-US"/>
        </w:rPr>
        <w:t>: In consideration of the agreements hereinafter expressed, the parties have become associated with each other as joint venturers, agreeing to purchase the following described real property:</w:t>
      </w:r>
      <w:r>
        <w:rPr>
          <w:rFonts w:ascii="Times New Roman" w:hAnsi="Times New Roman" w:cs="Times New Roman"/>
          <w:lang w:val="en-US"/>
        </w:rPr>
        <w:t xml:space="preserve">  </w:t>
      </w:r>
      <w:r w:rsidRPr="003E0DAF">
        <w:rPr>
          <w:rFonts w:ascii="Times New Roman" w:hAnsi="Times New Roman" w:cs="Times New Roman"/>
          <w:lang w:val="en-US"/>
        </w:rPr>
        <w:t>(Here include legal description)</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Whereas, under date of</w:t>
      </w:r>
      <w:r>
        <w:rPr>
          <w:rFonts w:ascii="Times New Roman" w:hAnsi="Times New Roman" w:cs="Times New Roman"/>
          <w:lang w:val="en-US"/>
        </w:rPr>
        <w:t xml:space="preserve">           </w:t>
      </w:r>
      <w:r w:rsidRPr="003E0DAF">
        <w:rPr>
          <w:rFonts w:ascii="Times New Roman" w:hAnsi="Times New Roman" w:cs="Times New Roman"/>
          <w:lang w:val="en-US"/>
        </w:rPr>
        <w:tab/>
        <w:t>, 20</w:t>
      </w:r>
      <w:r>
        <w:rPr>
          <w:rFonts w:ascii="Times New Roman" w:hAnsi="Times New Roman" w:cs="Times New Roman"/>
          <w:lang w:val="en-US"/>
        </w:rPr>
        <w:t xml:space="preserve">   </w:t>
      </w:r>
      <w:r w:rsidRPr="003E0DAF">
        <w:rPr>
          <w:rFonts w:ascii="Times New Roman" w:hAnsi="Times New Roman" w:cs="Times New Roman"/>
          <w:lang w:val="en-US"/>
        </w:rPr>
        <w:t>, a contract for the purchase of said land was entered into by</w:t>
      </w:r>
      <w:r>
        <w:rPr>
          <w:rFonts w:ascii="Times New Roman" w:hAnsi="Times New Roman" w:cs="Times New Roman"/>
          <w:lang w:val="en-US"/>
        </w:rPr>
        <w:t xml:space="preserve">             </w:t>
      </w:r>
      <w:r w:rsidRPr="003E0DAF">
        <w:rPr>
          <w:rFonts w:ascii="Times New Roman" w:hAnsi="Times New Roman" w:cs="Times New Roman"/>
          <w:lang w:val="en-US"/>
        </w:rPr>
        <w:tab/>
        <w:t>, as nominee for the parties hereto.</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Whereas, the parties have made equal contributions to a fund for such purpose in the total amount of $</w:t>
      </w:r>
      <w:r w:rsidRPr="003E0DAF">
        <w:rPr>
          <w:rFonts w:ascii="Times New Roman" w:hAnsi="Times New Roman" w:cs="Times New Roman"/>
          <w:lang w:val="en-US"/>
        </w:rPr>
        <w:tab/>
        <w:t>.</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Therefore, in consideration of the sum of One Dollar ($1.00) each to the other in hand paid, and the mutual covenants herein contained, it is agreed as follows:</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PURPOSE</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The parties hereto have acquired said property for the purpose of investment and to share equally in all the operating and maintenance expenses and subsequent sale of the land.</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BANK ACCOUNT</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All funds of the said joint adventure shall be kept in a joint account at the</w:t>
      </w:r>
      <w:r w:rsidRPr="003E0DAF">
        <w:rPr>
          <w:rFonts w:ascii="Times New Roman" w:hAnsi="Times New Roman" w:cs="Times New Roman"/>
          <w:lang w:val="en-US"/>
        </w:rPr>
        <w:tab/>
      </w:r>
      <w:r>
        <w:rPr>
          <w:rFonts w:ascii="Times New Roman" w:hAnsi="Times New Roman" w:cs="Times New Roman"/>
          <w:lang w:val="en-US"/>
        </w:rPr>
        <w:t xml:space="preserve">     (</w:t>
      </w:r>
      <w:r w:rsidRPr="003E0DAF">
        <w:rPr>
          <w:rFonts w:ascii="Times New Roman" w:hAnsi="Times New Roman" w:cs="Times New Roman"/>
          <w:lang w:val="en-US"/>
        </w:rPr>
        <w:t>Bank</w:t>
      </w:r>
      <w:r>
        <w:rPr>
          <w:rFonts w:ascii="Times New Roman" w:hAnsi="Times New Roman" w:cs="Times New Roman"/>
          <w:lang w:val="en-US"/>
        </w:rPr>
        <w:t>)</w:t>
      </w:r>
      <w:r w:rsidRPr="003E0DAF">
        <w:rPr>
          <w:rFonts w:ascii="Times New Roman" w:hAnsi="Times New Roman" w:cs="Times New Roman"/>
          <w:lang w:val="en-US"/>
        </w:rPr>
        <w:t xml:space="preserve">, </w:t>
      </w:r>
      <w:r w:rsidRPr="003E0DAF">
        <w:rPr>
          <w:rFonts w:ascii="Times New Roman" w:hAnsi="Times New Roman" w:cs="Times New Roman"/>
          <w:lang w:val="en-US"/>
        </w:rPr>
        <w:tab/>
        <w:t>City, Province</w:t>
      </w:r>
      <w:r>
        <w:rPr>
          <w:rFonts w:ascii="Times New Roman" w:hAnsi="Times New Roman" w:cs="Times New Roman"/>
          <w:lang w:val="en-US"/>
        </w:rPr>
        <w:t xml:space="preserve"> / State</w:t>
      </w:r>
      <w:r w:rsidRPr="003E0DAF">
        <w:rPr>
          <w:rFonts w:ascii="Times New Roman" w:hAnsi="Times New Roman" w:cs="Times New Roman"/>
          <w:lang w:val="en-US"/>
        </w:rPr>
        <w:t xml:space="preserve"> of</w:t>
      </w:r>
      <w:r>
        <w:rPr>
          <w:rFonts w:ascii="Times New Roman" w:hAnsi="Times New Roman" w:cs="Times New Roman"/>
          <w:lang w:val="en-US"/>
        </w:rPr>
        <w:t xml:space="preserve">        </w:t>
      </w:r>
      <w:r w:rsidRPr="003E0DAF">
        <w:rPr>
          <w:rFonts w:ascii="Times New Roman" w:hAnsi="Times New Roman" w:cs="Times New Roman"/>
          <w:lang w:val="en-US"/>
        </w:rPr>
        <w:tab/>
        <w:t>. Withdrawals from said account must bear the signatures of both the parties of the first and second part.</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PAYMENTS</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All payments for taxes, principal and interest, improvements and any other necessary expenses are to be paid in equal amounts by parties of the first and second part.</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PROFITS</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Any profits arising from the sale of all or part of said land are to be divided equally, between parties of the first and second part after deducting from the proceeds of such sale all cash advances of the first and second parties.</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LOSSES</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Any losses arising from the sale of the said land are likewise to be shared equally between parties of the first and second part.</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DISSENTING REMEDY</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In the event either party desires to sell and the other party dissents, the dissenting party agrees to buy out the other party for half of the resulting net profit from such sale and to assume title. The party selling agrees to forthwith convey his interest in said land.</w:t>
      </w:r>
    </w:p>
    <w:p w:rsidR="006E34B0" w:rsidRDefault="006E34B0" w:rsidP="006E34B0">
      <w:pPr>
        <w:rPr>
          <w:rFonts w:ascii="Times New Roman" w:hAnsi="Times New Roman" w:cs="Times New Roman"/>
          <w:lang w:val="en-US"/>
        </w:rPr>
      </w:pP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lastRenderedPageBreak/>
        <w:t>DEATH OF EITHER PARTY</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 xml:space="preserve">The death of either party shall not act to terminate the joint venture. The estate of the deceased joint </w:t>
      </w:r>
      <w:proofErr w:type="spellStart"/>
      <w:r w:rsidRPr="003E0DAF">
        <w:rPr>
          <w:rFonts w:ascii="Times New Roman" w:hAnsi="Times New Roman" w:cs="Times New Roman"/>
          <w:lang w:val="en-US"/>
        </w:rPr>
        <w:t>venturer</w:t>
      </w:r>
      <w:proofErr w:type="spellEnd"/>
      <w:r w:rsidRPr="003E0DAF">
        <w:rPr>
          <w:rFonts w:ascii="Times New Roman" w:hAnsi="Times New Roman" w:cs="Times New Roman"/>
          <w:lang w:val="en-US"/>
        </w:rPr>
        <w:t xml:space="preserve"> shall continue as a member thereof and shall share in any future profits or loss as hereabove provided.</w:t>
      </w:r>
    </w:p>
    <w:p w:rsidR="006E34B0" w:rsidRDefault="006E34B0" w:rsidP="006E34B0">
      <w:pPr>
        <w:rPr>
          <w:rFonts w:ascii="Times New Roman" w:hAnsi="Times New Roman" w:cs="Times New Roman"/>
          <w:lang w:val="en-US"/>
        </w:rPr>
      </w:pP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In witness whereof, the party of the first part has hereunto set his hand and seal and the party of the second part has set his hand and seal, the day and year first above written.</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Witnesses:</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ab/>
      </w:r>
      <w:r w:rsidRPr="003E0DAF">
        <w:rPr>
          <w:rFonts w:ascii="Times New Roman" w:hAnsi="Times New Roman" w:cs="Times New Roman"/>
          <w:lang w:val="en-US"/>
        </w:rPr>
        <w:tab/>
      </w:r>
      <w:r w:rsidRPr="003E0DAF">
        <w:rPr>
          <w:rFonts w:ascii="Times New Roman" w:hAnsi="Times New Roman" w:cs="Times New Roman"/>
          <w:lang w:val="en-US"/>
        </w:rPr>
        <w:tab/>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 xml:space="preserve"> Party of the First Part</w:t>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ab/>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ab/>
      </w:r>
      <w:r w:rsidRPr="003E0DAF">
        <w:rPr>
          <w:rFonts w:ascii="Times New Roman" w:hAnsi="Times New Roman" w:cs="Times New Roman"/>
          <w:lang w:val="en-US"/>
        </w:rPr>
        <w:tab/>
      </w:r>
      <w:r w:rsidRPr="003E0DAF">
        <w:rPr>
          <w:rFonts w:ascii="Times New Roman" w:hAnsi="Times New Roman" w:cs="Times New Roman"/>
          <w:lang w:val="en-US"/>
        </w:rPr>
        <w:tab/>
      </w:r>
    </w:p>
    <w:p w:rsidR="006E34B0" w:rsidRPr="003E0DAF" w:rsidRDefault="006E34B0" w:rsidP="006E34B0">
      <w:pPr>
        <w:rPr>
          <w:rFonts w:ascii="Times New Roman" w:hAnsi="Times New Roman" w:cs="Times New Roman"/>
          <w:lang w:val="en-US"/>
        </w:rPr>
      </w:pPr>
      <w:r w:rsidRPr="003E0DAF">
        <w:rPr>
          <w:rFonts w:ascii="Times New Roman" w:hAnsi="Times New Roman" w:cs="Times New Roman"/>
          <w:lang w:val="en-US"/>
        </w:rPr>
        <w:t xml:space="preserve"> Party of the Second Part</w:t>
      </w:r>
    </w:p>
    <w:p w:rsidR="006E34B0" w:rsidRPr="003E0DAF" w:rsidRDefault="006E34B0" w:rsidP="006E34B0">
      <w:pPr>
        <w:autoSpaceDE w:val="0"/>
        <w:autoSpaceDN w:val="0"/>
        <w:adjustRightInd w:val="0"/>
        <w:spacing w:after="120"/>
        <w:ind w:left="5040" w:right="-1800"/>
        <w:jc w:val="both"/>
        <w:rPr>
          <w:rFonts w:ascii="Times New Roman" w:hAnsi="Times New Roman" w:cs="Times New Roman"/>
          <w:sz w:val="10"/>
          <w:szCs w:val="10"/>
          <w:lang w:val="en-US"/>
        </w:rPr>
      </w:pPr>
    </w:p>
    <w:p w:rsidR="005E1620" w:rsidRDefault="005E1620"/>
    <w:sectPr w:rsidR="005E1620" w:rsidSect="00DC23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B0"/>
    <w:rsid w:val="005E1620"/>
    <w:rsid w:val="006E34B0"/>
    <w:rsid w:val="00DC231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3401AAB"/>
  <w15:chartTrackingRefBased/>
  <w15:docId w15:val="{0CC65197-AB8D-184A-8282-950DFE6E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393</Words>
  <Characters>2246</Characters>
  <Application>Microsoft Office Word</Application>
  <DocSecurity>0</DocSecurity>
  <Lines>18</Lines>
  <Paragraphs>5</Paragraphs>
  <ScaleCrop>false</ScaleCrop>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Hipple</dc:creator>
  <cp:keywords/>
  <dc:description/>
  <cp:lastModifiedBy>Steve Hipple</cp:lastModifiedBy>
  <cp:revision>1</cp:revision>
  <dcterms:created xsi:type="dcterms:W3CDTF">2021-01-04T23:47:00Z</dcterms:created>
  <dcterms:modified xsi:type="dcterms:W3CDTF">2021-01-04T23:56:00Z</dcterms:modified>
</cp:coreProperties>
</file>